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4BB3" w14:textId="77777777" w:rsidR="005F69C0" w:rsidRPr="00C163AA" w:rsidRDefault="005F69C0" w:rsidP="005F69C0">
      <w:pPr>
        <w:pStyle w:val="Overskrift2"/>
      </w:pPr>
      <w:r w:rsidRPr="00C163AA">
        <w:t>Selvbestemmelsesteoriens (SDT) spektrum af motivationstyper</w:t>
      </w:r>
    </w:p>
    <w:p w14:paraId="348A4BB4" w14:textId="77777777" w:rsidR="0041102C" w:rsidRPr="00C163AA" w:rsidRDefault="0041102C" w:rsidP="005F69C0">
      <w:pPr>
        <w:pStyle w:val="Brdstart"/>
      </w:pPr>
    </w:p>
    <w:p w14:paraId="348A4BB5" w14:textId="77777777" w:rsidR="008D5AEC" w:rsidRPr="00C163AA" w:rsidRDefault="008D5AEC" w:rsidP="008421F3">
      <w:pPr>
        <w:pStyle w:val="Brdstart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49"/>
        <w:gridCol w:w="2150"/>
        <w:gridCol w:w="2150"/>
        <w:gridCol w:w="2150"/>
        <w:gridCol w:w="2150"/>
        <w:gridCol w:w="2150"/>
      </w:tblGrid>
      <w:tr w:rsidR="0012259F" w:rsidRPr="00C163AA" w14:paraId="348A4BB8" w14:textId="77777777" w:rsidTr="0012259F">
        <w:tc>
          <w:tcPr>
            <w:tcW w:w="2127" w:type="dxa"/>
          </w:tcPr>
          <w:p w14:paraId="348A4BB6" w14:textId="77777777" w:rsidR="0012259F" w:rsidRPr="00C163AA" w:rsidRDefault="0012259F" w:rsidP="008D5AEC">
            <w:pPr>
              <w:pStyle w:val="Tabeltekst"/>
              <w:rPr>
                <w:b/>
                <w:bCs/>
              </w:rPr>
            </w:pPr>
          </w:p>
        </w:tc>
        <w:tc>
          <w:tcPr>
            <w:tcW w:w="12899" w:type="dxa"/>
            <w:gridSpan w:val="6"/>
          </w:tcPr>
          <w:p w14:paraId="348A4BB7" w14:textId="77777777" w:rsidR="0012259F" w:rsidRPr="00C163AA" w:rsidRDefault="0012259F" w:rsidP="0012259F">
            <w:pPr>
              <w:pStyle w:val="Tabeltekst"/>
              <w:tabs>
                <w:tab w:val="right" w:pos="12507"/>
              </w:tabs>
              <w:rPr>
                <w:b/>
                <w:bCs/>
              </w:rPr>
            </w:pPr>
            <w:r>
              <w:rPr>
                <w:bCs/>
              </w:rPr>
              <w:t>I</w:t>
            </w:r>
            <w:r w:rsidRPr="00C163AA">
              <w:rPr>
                <w:bCs/>
              </w:rPr>
              <w:t xml:space="preserve">kke selvbestemt     </w:t>
            </w:r>
            <w:r w:rsidRPr="00C163AA">
              <w:rPr>
                <w:bCs/>
              </w:rPr>
              <w:sym w:font="Wingdings" w:char="F0DF"/>
            </w:r>
            <w:r w:rsidRPr="00C163AA">
              <w:rPr>
                <w:bCs/>
              </w:rPr>
              <w:t>-----------------------------------------------------------------------</w:t>
            </w:r>
            <w:r>
              <w:rPr>
                <w:bCs/>
              </w:rPr>
              <w:t>------------</w:t>
            </w:r>
            <w:r w:rsidRPr="00C163AA">
              <w:rPr>
                <w:bCs/>
              </w:rPr>
              <w:t>---</w:t>
            </w:r>
            <w:r>
              <w:rPr>
                <w:bCs/>
              </w:rPr>
              <w:t>-----</w:t>
            </w:r>
            <w:r w:rsidRPr="00C163AA">
              <w:rPr>
                <w:bCs/>
              </w:rPr>
              <w:t>--</w:t>
            </w:r>
            <w:r w:rsidRPr="00C163AA">
              <w:rPr>
                <w:bCs/>
              </w:rPr>
              <w:sym w:font="Wingdings" w:char="F0E0"/>
            </w:r>
            <w:r w:rsidRPr="00C163AA">
              <w:rPr>
                <w:bCs/>
              </w:rPr>
              <w:tab/>
            </w:r>
            <w:r>
              <w:rPr>
                <w:bCs/>
              </w:rPr>
              <w:t>S</w:t>
            </w:r>
            <w:r w:rsidRPr="00C163AA">
              <w:rPr>
                <w:bCs/>
              </w:rPr>
              <w:t>elvbestemt</w:t>
            </w:r>
            <w:r w:rsidRPr="00C163AA">
              <w:rPr>
                <w:bCs/>
              </w:rPr>
              <w:br/>
              <w:t>motivation</w:t>
            </w:r>
            <w:r w:rsidRPr="00C163AA">
              <w:rPr>
                <w:bCs/>
              </w:rPr>
              <w:tab/>
            </w:r>
            <w:proofErr w:type="spellStart"/>
            <w:r w:rsidRPr="00C163AA">
              <w:rPr>
                <w:bCs/>
              </w:rPr>
              <w:t>motivation</w:t>
            </w:r>
            <w:proofErr w:type="spellEnd"/>
          </w:p>
        </w:tc>
      </w:tr>
      <w:tr w:rsidR="0012259F" w:rsidRPr="00C163AA" w14:paraId="348A4BC0" w14:textId="77777777" w:rsidTr="0012259F">
        <w:tc>
          <w:tcPr>
            <w:tcW w:w="2127" w:type="dxa"/>
          </w:tcPr>
          <w:p w14:paraId="348A4BB9" w14:textId="77777777" w:rsidR="0012259F" w:rsidRPr="00C163AA" w:rsidRDefault="0012259F" w:rsidP="003D4CD4">
            <w:pPr>
              <w:pStyle w:val="Tabeltekst"/>
              <w:rPr>
                <w:b/>
              </w:rPr>
            </w:pPr>
            <w:r w:rsidRPr="00C163AA">
              <w:rPr>
                <w:b/>
              </w:rPr>
              <w:t xml:space="preserve">1. Regulering </w:t>
            </w:r>
            <w:r>
              <w:rPr>
                <w:b/>
              </w:rPr>
              <w:br/>
            </w:r>
          </w:p>
        </w:tc>
        <w:tc>
          <w:tcPr>
            <w:tcW w:w="2149" w:type="dxa"/>
            <w:shd w:val="clear" w:color="auto" w:fill="auto"/>
          </w:tcPr>
          <w:p w14:paraId="348A4BBA" w14:textId="77777777" w:rsidR="0012259F" w:rsidRPr="0012259F" w:rsidRDefault="0012259F" w:rsidP="00C163AA">
            <w:pPr>
              <w:pStyle w:val="Tabeltekst"/>
              <w:rPr>
                <w:b/>
              </w:rPr>
            </w:pPr>
            <w:proofErr w:type="spellStart"/>
            <w:r>
              <w:rPr>
                <w:b/>
              </w:rPr>
              <w:t>Amoti</w:t>
            </w:r>
            <w:r>
              <w:rPr>
                <w:b/>
              </w:rPr>
              <w:softHyphen/>
              <w:t>vation</w:t>
            </w:r>
            <w:proofErr w:type="spellEnd"/>
            <w:r>
              <w:rPr>
                <w:b/>
              </w:rPr>
              <w:br/>
            </w:r>
            <w:r>
              <w:t>(ikke i mig)</w:t>
            </w:r>
          </w:p>
        </w:tc>
        <w:tc>
          <w:tcPr>
            <w:tcW w:w="2150" w:type="dxa"/>
            <w:shd w:val="clear" w:color="auto" w:fill="FFFFCC"/>
          </w:tcPr>
          <w:p w14:paraId="348A4BBB" w14:textId="77777777" w:rsidR="0012259F" w:rsidRPr="00C163AA" w:rsidRDefault="0012259F" w:rsidP="00C163AA">
            <w:pPr>
              <w:pStyle w:val="Tabeltekst"/>
            </w:pPr>
            <w:r w:rsidRPr="00C163AA">
              <w:rPr>
                <w:b/>
              </w:rPr>
              <w:t>A. Ekstern</w:t>
            </w:r>
            <w:r w:rsidRPr="00C163AA">
              <w:rPr>
                <w:b/>
              </w:rPr>
              <w:br/>
            </w:r>
            <w:r w:rsidRPr="00C163AA">
              <w:t>(uden for mig)</w:t>
            </w:r>
          </w:p>
        </w:tc>
        <w:tc>
          <w:tcPr>
            <w:tcW w:w="2150" w:type="dxa"/>
          </w:tcPr>
          <w:p w14:paraId="348A4BBC" w14:textId="77777777" w:rsidR="0012259F" w:rsidRPr="00C163AA" w:rsidRDefault="0012259F" w:rsidP="00C163AA">
            <w:pPr>
              <w:pStyle w:val="Tabeltekst"/>
              <w:rPr>
                <w:b/>
              </w:rPr>
            </w:pPr>
            <w:r w:rsidRPr="00C163AA">
              <w:rPr>
                <w:b/>
              </w:rPr>
              <w:t xml:space="preserve">B. </w:t>
            </w:r>
            <w:proofErr w:type="spellStart"/>
            <w:r w:rsidRPr="00C163AA">
              <w:rPr>
                <w:b/>
              </w:rPr>
              <w:t>Introjiceret</w:t>
            </w:r>
            <w:proofErr w:type="spellEnd"/>
            <w:r w:rsidRPr="00C163AA">
              <w:rPr>
                <w:b/>
              </w:rPr>
              <w:br/>
            </w:r>
            <w:r w:rsidRPr="00C163AA">
              <w:t>(kastet ind i mig)</w:t>
            </w:r>
          </w:p>
        </w:tc>
        <w:tc>
          <w:tcPr>
            <w:tcW w:w="2150" w:type="dxa"/>
          </w:tcPr>
          <w:p w14:paraId="348A4BBD" w14:textId="77777777" w:rsidR="0012259F" w:rsidRPr="00C163AA" w:rsidRDefault="0012259F" w:rsidP="00C163AA">
            <w:pPr>
              <w:pStyle w:val="Tabeltekst"/>
              <w:rPr>
                <w:b/>
              </w:rPr>
            </w:pPr>
            <w:r w:rsidRPr="00C163AA">
              <w:rPr>
                <w:b/>
              </w:rPr>
              <w:t>C. Identificeret</w:t>
            </w:r>
            <w:r w:rsidRPr="00C163AA">
              <w:rPr>
                <w:b/>
              </w:rPr>
              <w:br/>
            </w:r>
            <w:r w:rsidRPr="00C163AA">
              <w:t>(det skal blive mig)</w:t>
            </w:r>
          </w:p>
        </w:tc>
        <w:tc>
          <w:tcPr>
            <w:tcW w:w="2150" w:type="dxa"/>
          </w:tcPr>
          <w:p w14:paraId="348A4BBE" w14:textId="77777777" w:rsidR="0012259F" w:rsidRPr="00C163AA" w:rsidRDefault="0012259F" w:rsidP="00C163AA">
            <w:pPr>
              <w:pStyle w:val="Tabeltekst"/>
              <w:rPr>
                <w:b/>
              </w:rPr>
            </w:pPr>
            <w:r w:rsidRPr="00C163AA">
              <w:rPr>
                <w:b/>
              </w:rPr>
              <w:t>D. Integreret</w:t>
            </w:r>
            <w:r w:rsidRPr="00C163AA">
              <w:rPr>
                <w:b/>
              </w:rPr>
              <w:br/>
            </w:r>
            <w:r w:rsidRPr="00C163AA">
              <w:t>(det er blevet mig)</w:t>
            </w:r>
          </w:p>
        </w:tc>
        <w:tc>
          <w:tcPr>
            <w:tcW w:w="2150" w:type="dxa"/>
            <w:shd w:val="clear" w:color="auto" w:fill="FFFFCC"/>
          </w:tcPr>
          <w:p w14:paraId="348A4BBF" w14:textId="77777777" w:rsidR="0012259F" w:rsidRPr="00C163AA" w:rsidRDefault="0012259F" w:rsidP="00C163AA">
            <w:pPr>
              <w:pStyle w:val="Tabeltekst"/>
            </w:pPr>
            <w:r w:rsidRPr="00C163AA">
              <w:rPr>
                <w:b/>
              </w:rPr>
              <w:t>E. Intern</w:t>
            </w:r>
            <w:r w:rsidRPr="00C163AA">
              <w:br/>
              <w:t>(er bare mig)</w:t>
            </w:r>
          </w:p>
        </w:tc>
      </w:tr>
      <w:tr w:rsidR="0012259F" w:rsidRPr="00C163AA" w14:paraId="348A4BC8" w14:textId="77777777" w:rsidTr="0012259F">
        <w:tc>
          <w:tcPr>
            <w:tcW w:w="2127" w:type="dxa"/>
          </w:tcPr>
          <w:p w14:paraId="348A4BC1" w14:textId="77777777" w:rsidR="0012259F" w:rsidRPr="00C163AA" w:rsidRDefault="0012259F" w:rsidP="008D5AEC">
            <w:pPr>
              <w:pStyle w:val="Tabeltekst"/>
              <w:rPr>
                <w:b/>
                <w:bCs/>
              </w:rPr>
            </w:pPr>
            <w:r w:rsidRPr="00C163AA">
              <w:rPr>
                <w:b/>
                <w:bCs/>
              </w:rPr>
              <w:t>2. Motivation</w:t>
            </w:r>
          </w:p>
        </w:tc>
        <w:tc>
          <w:tcPr>
            <w:tcW w:w="2149" w:type="dxa"/>
            <w:shd w:val="clear" w:color="auto" w:fill="auto"/>
          </w:tcPr>
          <w:p w14:paraId="348A4BC2" w14:textId="77777777" w:rsidR="0012259F" w:rsidRPr="00C163AA" w:rsidRDefault="0041102C" w:rsidP="008D5AEC">
            <w:pPr>
              <w:pStyle w:val="Tabeltekst"/>
              <w:rPr>
                <w:bCs/>
              </w:rPr>
            </w:pPr>
            <w:proofErr w:type="spellStart"/>
            <w:r>
              <w:rPr>
                <w:bCs/>
              </w:rPr>
              <w:t>Ikke-eksisterende</w:t>
            </w:r>
            <w:proofErr w:type="spellEnd"/>
          </w:p>
        </w:tc>
        <w:tc>
          <w:tcPr>
            <w:tcW w:w="2150" w:type="dxa"/>
            <w:shd w:val="clear" w:color="auto" w:fill="FFFFCC"/>
          </w:tcPr>
          <w:p w14:paraId="348A4BC3" w14:textId="77777777" w:rsidR="0012259F" w:rsidRPr="00C163AA" w:rsidRDefault="0012259F" w:rsidP="008D5AEC">
            <w:pPr>
              <w:pStyle w:val="Tabeltekst"/>
              <w:rPr>
                <w:bCs/>
              </w:rPr>
            </w:pPr>
            <w:r w:rsidRPr="00C163AA">
              <w:rPr>
                <w:bCs/>
              </w:rPr>
              <w:t>Ydre</w:t>
            </w:r>
          </w:p>
        </w:tc>
        <w:tc>
          <w:tcPr>
            <w:tcW w:w="2150" w:type="dxa"/>
          </w:tcPr>
          <w:p w14:paraId="348A4BC4" w14:textId="77777777" w:rsidR="0012259F" w:rsidRPr="00C163AA" w:rsidRDefault="0012259F" w:rsidP="008D5AEC">
            <w:pPr>
              <w:pStyle w:val="Tabeltekst"/>
              <w:rPr>
                <w:bCs/>
              </w:rPr>
            </w:pPr>
            <w:r w:rsidRPr="00C163AA">
              <w:rPr>
                <w:bCs/>
              </w:rPr>
              <w:t>Ydre</w:t>
            </w:r>
          </w:p>
        </w:tc>
        <w:tc>
          <w:tcPr>
            <w:tcW w:w="2150" w:type="dxa"/>
          </w:tcPr>
          <w:p w14:paraId="348A4BC5" w14:textId="77777777" w:rsidR="0012259F" w:rsidRPr="00C163AA" w:rsidRDefault="0012259F" w:rsidP="008D5AEC">
            <w:pPr>
              <w:pStyle w:val="Tabeltekst"/>
              <w:rPr>
                <w:bCs/>
              </w:rPr>
            </w:pPr>
            <w:r w:rsidRPr="00C163AA">
              <w:rPr>
                <w:bCs/>
              </w:rPr>
              <w:t>Ydre</w:t>
            </w:r>
          </w:p>
        </w:tc>
        <w:tc>
          <w:tcPr>
            <w:tcW w:w="2150" w:type="dxa"/>
          </w:tcPr>
          <w:p w14:paraId="348A4BC6" w14:textId="77777777" w:rsidR="0012259F" w:rsidRPr="00C163AA" w:rsidRDefault="0012259F" w:rsidP="008D5AEC">
            <w:pPr>
              <w:pStyle w:val="Tabeltekst"/>
              <w:rPr>
                <w:bCs/>
              </w:rPr>
            </w:pPr>
            <w:r w:rsidRPr="00C163AA">
              <w:rPr>
                <w:bCs/>
              </w:rPr>
              <w:t>Ydre</w:t>
            </w:r>
          </w:p>
        </w:tc>
        <w:tc>
          <w:tcPr>
            <w:tcW w:w="2150" w:type="dxa"/>
            <w:shd w:val="clear" w:color="auto" w:fill="FFFFCC"/>
          </w:tcPr>
          <w:p w14:paraId="348A4BC7" w14:textId="77777777" w:rsidR="0012259F" w:rsidRPr="00C163AA" w:rsidRDefault="0012259F" w:rsidP="008D5AEC">
            <w:pPr>
              <w:pStyle w:val="Tabeltekst"/>
              <w:rPr>
                <w:bCs/>
              </w:rPr>
            </w:pPr>
            <w:r w:rsidRPr="00C163AA">
              <w:rPr>
                <w:bCs/>
              </w:rPr>
              <w:t>Indre</w:t>
            </w:r>
          </w:p>
        </w:tc>
      </w:tr>
      <w:tr w:rsidR="0012259F" w:rsidRPr="00C163AA" w14:paraId="348A4BD0" w14:textId="77777777" w:rsidTr="0012259F">
        <w:tc>
          <w:tcPr>
            <w:tcW w:w="2127" w:type="dxa"/>
          </w:tcPr>
          <w:p w14:paraId="348A4BC9" w14:textId="77777777" w:rsidR="0012259F" w:rsidRPr="00C163AA" w:rsidRDefault="0012259F" w:rsidP="007251DA">
            <w:pPr>
              <w:pStyle w:val="Tabeltekst"/>
              <w:rPr>
                <w:b/>
              </w:rPr>
            </w:pPr>
            <w:r w:rsidRPr="00C163AA">
              <w:rPr>
                <w:b/>
              </w:rPr>
              <w:t>3. Kontrolleret/</w:t>
            </w:r>
            <w:r w:rsidRPr="00C163AA">
              <w:rPr>
                <w:b/>
              </w:rPr>
              <w:br/>
              <w:t>Autonom</w:t>
            </w:r>
          </w:p>
        </w:tc>
        <w:tc>
          <w:tcPr>
            <w:tcW w:w="2149" w:type="dxa"/>
            <w:shd w:val="clear" w:color="auto" w:fill="auto"/>
          </w:tcPr>
          <w:p w14:paraId="348A4BCA" w14:textId="77777777" w:rsidR="0012259F" w:rsidRPr="00C163AA" w:rsidRDefault="0041102C" w:rsidP="0041102C">
            <w:pPr>
              <w:pStyle w:val="Tabeltekst"/>
            </w:pPr>
            <w:r>
              <w:t>Hverken-eller</w:t>
            </w:r>
          </w:p>
        </w:tc>
        <w:tc>
          <w:tcPr>
            <w:tcW w:w="2150" w:type="dxa"/>
            <w:shd w:val="clear" w:color="auto" w:fill="FFFFCC"/>
          </w:tcPr>
          <w:p w14:paraId="348A4BCB" w14:textId="77777777" w:rsidR="0012259F" w:rsidRPr="00C163AA" w:rsidRDefault="0012259F" w:rsidP="007251DA">
            <w:pPr>
              <w:pStyle w:val="Tabeltekst"/>
            </w:pPr>
            <w:r w:rsidRPr="00C163AA">
              <w:t>Kontrolleret</w:t>
            </w:r>
          </w:p>
        </w:tc>
        <w:tc>
          <w:tcPr>
            <w:tcW w:w="2150" w:type="dxa"/>
          </w:tcPr>
          <w:p w14:paraId="348A4BCC" w14:textId="77777777" w:rsidR="0012259F" w:rsidRPr="00C163AA" w:rsidRDefault="0012259F" w:rsidP="007251DA">
            <w:pPr>
              <w:pStyle w:val="Tabeltekst"/>
            </w:pPr>
            <w:r w:rsidRPr="00C163AA">
              <w:t>Moderat kontrolleret</w:t>
            </w:r>
          </w:p>
        </w:tc>
        <w:tc>
          <w:tcPr>
            <w:tcW w:w="2150" w:type="dxa"/>
          </w:tcPr>
          <w:p w14:paraId="348A4BCD" w14:textId="77777777" w:rsidR="0012259F" w:rsidRPr="00C163AA" w:rsidRDefault="0012259F" w:rsidP="007251DA">
            <w:pPr>
              <w:pStyle w:val="Tabeltekst"/>
            </w:pPr>
            <w:r w:rsidRPr="00C163AA">
              <w:t>Moderat autonom</w:t>
            </w:r>
          </w:p>
        </w:tc>
        <w:tc>
          <w:tcPr>
            <w:tcW w:w="2150" w:type="dxa"/>
          </w:tcPr>
          <w:p w14:paraId="348A4BCE" w14:textId="77777777" w:rsidR="0012259F" w:rsidRPr="00C163AA" w:rsidRDefault="0012259F" w:rsidP="007251DA">
            <w:pPr>
              <w:pStyle w:val="Tabeltekst"/>
            </w:pPr>
            <w:r w:rsidRPr="00C163AA">
              <w:t>Autonom</w:t>
            </w:r>
          </w:p>
        </w:tc>
        <w:tc>
          <w:tcPr>
            <w:tcW w:w="2150" w:type="dxa"/>
            <w:shd w:val="clear" w:color="auto" w:fill="FFFFCC"/>
          </w:tcPr>
          <w:p w14:paraId="348A4BCF" w14:textId="77777777" w:rsidR="0012259F" w:rsidRPr="00C163AA" w:rsidRDefault="0012259F" w:rsidP="007251DA">
            <w:pPr>
              <w:pStyle w:val="Tabeltekst"/>
            </w:pPr>
            <w:r w:rsidRPr="00C163AA">
              <w:t>Autonom</w:t>
            </w:r>
          </w:p>
        </w:tc>
      </w:tr>
      <w:tr w:rsidR="0012259F" w:rsidRPr="00C163AA" w14:paraId="348A4BE1" w14:textId="77777777" w:rsidTr="0012259F">
        <w:tc>
          <w:tcPr>
            <w:tcW w:w="2127" w:type="dxa"/>
          </w:tcPr>
          <w:p w14:paraId="348A4BD1" w14:textId="77777777" w:rsidR="0012259F" w:rsidRPr="00C163AA" w:rsidRDefault="0012259F" w:rsidP="007B41AA">
            <w:pPr>
              <w:pStyle w:val="Tabeltekst"/>
              <w:rPr>
                <w:b/>
              </w:rPr>
            </w:pPr>
            <w:r w:rsidRPr="00C163AA">
              <w:rPr>
                <w:b/>
              </w:rPr>
              <w:t>4. Kendetegn</w:t>
            </w:r>
          </w:p>
        </w:tc>
        <w:tc>
          <w:tcPr>
            <w:tcW w:w="2149" w:type="dxa"/>
            <w:shd w:val="clear" w:color="auto" w:fill="auto"/>
          </w:tcPr>
          <w:p w14:paraId="348A4BD2" w14:textId="77777777" w:rsidR="0012259F" w:rsidRDefault="0041102C" w:rsidP="008D5AEC">
            <w:pPr>
              <w:pStyle w:val="Tabeltekst"/>
            </w:pPr>
            <w:r>
              <w:t>Uden intention</w:t>
            </w:r>
          </w:p>
          <w:p w14:paraId="348A4BD3" w14:textId="77777777" w:rsidR="0041102C" w:rsidRDefault="0041102C" w:rsidP="0041102C">
            <w:pPr>
              <w:pStyle w:val="Tabeltekst"/>
            </w:pPr>
            <w:r>
              <w:t>Uden værdsættelse</w:t>
            </w:r>
          </w:p>
          <w:p w14:paraId="348A4BD4" w14:textId="77777777" w:rsidR="0041102C" w:rsidRPr="00C163AA" w:rsidRDefault="0041102C" w:rsidP="0041102C">
            <w:pPr>
              <w:pStyle w:val="Tabeltekst"/>
            </w:pPr>
            <w:r>
              <w:t>Magtesløs</w:t>
            </w:r>
          </w:p>
        </w:tc>
        <w:tc>
          <w:tcPr>
            <w:tcW w:w="2150" w:type="dxa"/>
            <w:shd w:val="clear" w:color="auto" w:fill="FFFFCC"/>
          </w:tcPr>
          <w:p w14:paraId="348A4BD5" w14:textId="77777777" w:rsidR="0012259F" w:rsidRPr="00C163AA" w:rsidRDefault="0012259F" w:rsidP="008D5AEC">
            <w:pPr>
              <w:pStyle w:val="Tabeltekst"/>
            </w:pPr>
            <w:r w:rsidRPr="00C163AA">
              <w:t xml:space="preserve">Ekstern </w:t>
            </w:r>
            <w:r w:rsidR="0041102C">
              <w:t>straf/</w:t>
            </w:r>
            <w:r w:rsidR="0041102C">
              <w:br/>
            </w:r>
            <w:r w:rsidRPr="00C163AA">
              <w:t>belønning</w:t>
            </w:r>
          </w:p>
        </w:tc>
        <w:tc>
          <w:tcPr>
            <w:tcW w:w="2150" w:type="dxa"/>
          </w:tcPr>
          <w:p w14:paraId="348A4BD6" w14:textId="77777777" w:rsidR="0012259F" w:rsidRPr="00C163AA" w:rsidRDefault="0012259F" w:rsidP="008D5AEC">
            <w:pPr>
              <w:pStyle w:val="Tabeltekst"/>
            </w:pPr>
            <w:r w:rsidRPr="00C163AA">
              <w:t>Intern belønning/</w:t>
            </w:r>
            <w:r w:rsidRPr="00C163AA">
              <w:br/>
              <w:t>straf</w:t>
            </w:r>
          </w:p>
          <w:p w14:paraId="348A4BD7" w14:textId="77777777" w:rsidR="0012259F" w:rsidRPr="00C163AA" w:rsidRDefault="0012259F" w:rsidP="008D5AEC">
            <w:pPr>
              <w:pStyle w:val="Tabeltekst"/>
            </w:pPr>
            <w:r w:rsidRPr="00C163AA">
              <w:t>Selvkontrol</w:t>
            </w:r>
          </w:p>
          <w:p w14:paraId="348A4BD8" w14:textId="77777777" w:rsidR="0012259F" w:rsidRPr="00C163AA" w:rsidRDefault="0012259F" w:rsidP="008D5AEC">
            <w:pPr>
              <w:pStyle w:val="Tabeltekst"/>
            </w:pPr>
            <w:r w:rsidRPr="00C163AA">
              <w:t>Dårlig samvittighed</w:t>
            </w:r>
          </w:p>
        </w:tc>
        <w:tc>
          <w:tcPr>
            <w:tcW w:w="2150" w:type="dxa"/>
          </w:tcPr>
          <w:p w14:paraId="348A4BD9" w14:textId="77777777" w:rsidR="0012259F" w:rsidRPr="00C163AA" w:rsidRDefault="0012259F" w:rsidP="008D5AEC">
            <w:pPr>
              <w:pStyle w:val="Tabeltekst"/>
            </w:pPr>
            <w:r w:rsidRPr="00C163AA">
              <w:t>Personligt vigtigt</w:t>
            </w:r>
          </w:p>
          <w:p w14:paraId="348A4BDA" w14:textId="77777777" w:rsidR="0012259F" w:rsidRPr="00C163AA" w:rsidRDefault="0012259F" w:rsidP="008D5AEC">
            <w:pPr>
              <w:pStyle w:val="Tabeltekst"/>
            </w:pPr>
            <w:r w:rsidRPr="00C163AA">
              <w:t>Værdifuldt</w:t>
            </w:r>
          </w:p>
          <w:p w14:paraId="348A4BDB" w14:textId="77777777" w:rsidR="0012259F" w:rsidRPr="00C163AA" w:rsidRDefault="0012259F" w:rsidP="008D5AEC">
            <w:pPr>
              <w:pStyle w:val="Tabeltekst"/>
            </w:pPr>
            <w:r w:rsidRPr="00C163AA">
              <w:t>Bevidst værdsat</w:t>
            </w:r>
          </w:p>
        </w:tc>
        <w:tc>
          <w:tcPr>
            <w:tcW w:w="2150" w:type="dxa"/>
          </w:tcPr>
          <w:p w14:paraId="348A4BDC" w14:textId="77777777" w:rsidR="0012259F" w:rsidRPr="00C163AA" w:rsidRDefault="0012259F" w:rsidP="008D5AEC">
            <w:pPr>
              <w:pStyle w:val="Tabeltekst"/>
            </w:pPr>
            <w:r w:rsidRPr="00C163AA">
              <w:t>Sammenfald med selvet</w:t>
            </w:r>
          </w:p>
          <w:p w14:paraId="348A4BDD" w14:textId="77777777" w:rsidR="0012259F" w:rsidRDefault="0012259F" w:rsidP="008D5AEC">
            <w:pPr>
              <w:pStyle w:val="Tabeltekst"/>
            </w:pPr>
            <w:r w:rsidRPr="00C163AA">
              <w:t>Harmoni</w:t>
            </w:r>
          </w:p>
          <w:p w14:paraId="348A4BDE" w14:textId="77777777" w:rsidR="0012259F" w:rsidRPr="00C163AA" w:rsidRDefault="0012259F" w:rsidP="008D5AEC">
            <w:pPr>
              <w:pStyle w:val="Tabeltekst"/>
            </w:pPr>
            <w:r>
              <w:t xml:space="preserve">Syntese med </w:t>
            </w:r>
            <w:r>
              <w:br/>
              <w:t>selvet</w:t>
            </w:r>
          </w:p>
        </w:tc>
        <w:tc>
          <w:tcPr>
            <w:tcW w:w="2150" w:type="dxa"/>
            <w:shd w:val="clear" w:color="auto" w:fill="FFFFCC"/>
          </w:tcPr>
          <w:p w14:paraId="348A4BDF" w14:textId="77777777" w:rsidR="0012259F" w:rsidRPr="00C163AA" w:rsidRDefault="0012259F" w:rsidP="008D5AEC">
            <w:pPr>
              <w:pStyle w:val="Tabeltekst"/>
            </w:pPr>
            <w:r w:rsidRPr="00C163AA">
              <w:t>Sjovt, interessant</w:t>
            </w:r>
            <w:r>
              <w:t>, spændende</w:t>
            </w:r>
          </w:p>
          <w:p w14:paraId="348A4BE0" w14:textId="091DEEFA" w:rsidR="0012259F" w:rsidRPr="00C163AA" w:rsidRDefault="0012259F" w:rsidP="008D5AEC">
            <w:pPr>
              <w:pStyle w:val="Tabeltekst"/>
            </w:pPr>
            <w:proofErr w:type="spellStart"/>
            <w:r w:rsidRPr="00C163AA">
              <w:t>Autotelisk</w:t>
            </w:r>
            <w:proofErr w:type="spellEnd"/>
            <w:r w:rsidRPr="00C163AA">
              <w:t xml:space="preserve"> </w:t>
            </w:r>
            <w:r w:rsidR="005E6692">
              <w:t xml:space="preserve">(målet </w:t>
            </w:r>
            <w:r w:rsidR="003D3D83">
              <w:t>ligger i selve handlingen</w:t>
            </w:r>
            <w:r w:rsidR="0051518B">
              <w:t>)</w:t>
            </w:r>
          </w:p>
        </w:tc>
      </w:tr>
      <w:tr w:rsidR="0012259F" w:rsidRPr="00C163AA" w14:paraId="348A4BE9" w14:textId="77777777" w:rsidTr="0012259F">
        <w:tc>
          <w:tcPr>
            <w:tcW w:w="2127" w:type="dxa"/>
          </w:tcPr>
          <w:p w14:paraId="348A4BE2" w14:textId="77777777" w:rsidR="0012259F" w:rsidRPr="00C163AA" w:rsidRDefault="0012259F" w:rsidP="003D4CD4">
            <w:pPr>
              <w:pStyle w:val="Tabeltekst"/>
              <w:rPr>
                <w:b/>
              </w:rPr>
            </w:pPr>
            <w:r w:rsidRPr="00C163AA">
              <w:rPr>
                <w:b/>
              </w:rPr>
              <w:t xml:space="preserve">5. En uformel </w:t>
            </w:r>
            <w:r w:rsidRPr="00C163AA">
              <w:rPr>
                <w:b/>
              </w:rPr>
              <w:br/>
              <w:t xml:space="preserve">formulering </w:t>
            </w:r>
            <w:r w:rsidRPr="00C163AA">
              <w:rPr>
                <w:b/>
              </w:rPr>
              <w:br/>
            </w:r>
          </w:p>
        </w:tc>
        <w:tc>
          <w:tcPr>
            <w:tcW w:w="2149" w:type="dxa"/>
            <w:shd w:val="clear" w:color="auto" w:fill="auto"/>
          </w:tcPr>
          <w:p w14:paraId="348A4BE3" w14:textId="77777777" w:rsidR="0012259F" w:rsidRPr="00C163AA" w:rsidRDefault="0041102C" w:rsidP="0041102C">
            <w:pPr>
              <w:pStyle w:val="Tabeltekst"/>
            </w:pPr>
            <w:r>
              <w:t>”Jeg har det ikke i mig”</w:t>
            </w:r>
          </w:p>
        </w:tc>
        <w:tc>
          <w:tcPr>
            <w:tcW w:w="2150" w:type="dxa"/>
            <w:shd w:val="clear" w:color="auto" w:fill="FFFFCC"/>
          </w:tcPr>
          <w:p w14:paraId="348A4BE4" w14:textId="77777777" w:rsidR="0012259F" w:rsidRPr="00C163AA" w:rsidRDefault="0012259F" w:rsidP="003D4CD4">
            <w:pPr>
              <w:pStyle w:val="Tabeltekst"/>
            </w:pPr>
            <w:r w:rsidRPr="00C163AA">
              <w:t>"Det er noget ydre, der nøder eller tvinger mig”</w:t>
            </w:r>
          </w:p>
        </w:tc>
        <w:tc>
          <w:tcPr>
            <w:tcW w:w="2150" w:type="dxa"/>
          </w:tcPr>
          <w:p w14:paraId="348A4BE5" w14:textId="77777777" w:rsidR="0012259F" w:rsidRPr="00C163AA" w:rsidRDefault="0012259F" w:rsidP="007251DA">
            <w:pPr>
              <w:pStyle w:val="Tabeltekst"/>
            </w:pPr>
            <w:r w:rsidRPr="00C163AA">
              <w:t>"Det er kastet ind i mig, eller jeg har presset det ind."</w:t>
            </w:r>
          </w:p>
        </w:tc>
        <w:tc>
          <w:tcPr>
            <w:tcW w:w="2150" w:type="dxa"/>
          </w:tcPr>
          <w:p w14:paraId="348A4BE6" w14:textId="77777777" w:rsidR="0012259F" w:rsidRPr="00C163AA" w:rsidRDefault="0012259F" w:rsidP="008D5AEC">
            <w:pPr>
              <w:pStyle w:val="Tabeltekst"/>
            </w:pPr>
            <w:r w:rsidRPr="00C163AA">
              <w:t>"Jeg har valgt det bevidst, med min vilje."</w:t>
            </w:r>
          </w:p>
        </w:tc>
        <w:tc>
          <w:tcPr>
            <w:tcW w:w="2150" w:type="dxa"/>
          </w:tcPr>
          <w:p w14:paraId="348A4BE7" w14:textId="77777777" w:rsidR="0012259F" w:rsidRPr="00C163AA" w:rsidRDefault="0012259F" w:rsidP="008D5AEC">
            <w:pPr>
              <w:pStyle w:val="Tabeltekst"/>
            </w:pPr>
            <w:r w:rsidRPr="00C163AA">
              <w:t>"Det er med tiden blevet en selvfølgelig del af mig."</w:t>
            </w:r>
          </w:p>
        </w:tc>
        <w:tc>
          <w:tcPr>
            <w:tcW w:w="2150" w:type="dxa"/>
            <w:shd w:val="clear" w:color="auto" w:fill="FFFFCC"/>
          </w:tcPr>
          <w:p w14:paraId="348A4BE8" w14:textId="77777777" w:rsidR="0012259F" w:rsidRPr="00C163AA" w:rsidRDefault="0012259F" w:rsidP="008D5AEC">
            <w:pPr>
              <w:pStyle w:val="Tabeltekst"/>
            </w:pPr>
            <w:r w:rsidRPr="00C163AA">
              <w:t>"Det kommer oprindeligt og hele tiden inde fra mig selv."</w:t>
            </w:r>
          </w:p>
        </w:tc>
      </w:tr>
      <w:tr w:rsidR="0012259F" w:rsidRPr="00C163AA" w14:paraId="348A4BF1" w14:textId="77777777" w:rsidTr="0012259F">
        <w:tc>
          <w:tcPr>
            <w:tcW w:w="2127" w:type="dxa"/>
          </w:tcPr>
          <w:p w14:paraId="348A4BEA" w14:textId="77777777" w:rsidR="0012259F" w:rsidRPr="00C163AA" w:rsidRDefault="0012259F" w:rsidP="003D4CD4">
            <w:pPr>
              <w:pStyle w:val="Tabeltekst"/>
              <w:rPr>
                <w:b/>
              </w:rPr>
            </w:pPr>
            <w:r w:rsidRPr="00C163AA">
              <w:rPr>
                <w:b/>
              </w:rPr>
              <w:t xml:space="preserve">6. Eksempel: ”Hvorfor </w:t>
            </w:r>
            <w:r w:rsidR="007F4ECD">
              <w:rPr>
                <w:b/>
              </w:rPr>
              <w:t>udfører jeg opgaven</w:t>
            </w:r>
            <w:r w:rsidRPr="00C163AA">
              <w:rPr>
                <w:b/>
              </w:rPr>
              <w:t>”</w:t>
            </w:r>
            <w:r w:rsidRPr="00C163AA">
              <w:rPr>
                <w:b/>
              </w:rPr>
              <w:br/>
            </w:r>
          </w:p>
        </w:tc>
        <w:tc>
          <w:tcPr>
            <w:tcW w:w="2149" w:type="dxa"/>
            <w:shd w:val="clear" w:color="auto" w:fill="auto"/>
          </w:tcPr>
          <w:p w14:paraId="348A4BEB" w14:textId="77777777" w:rsidR="0012259F" w:rsidRPr="00C163AA" w:rsidRDefault="0041102C" w:rsidP="00A444B3">
            <w:pPr>
              <w:pStyle w:val="Tabeltekst"/>
            </w:pPr>
            <w:r>
              <w:t>”Jeg orker det ikke.”</w:t>
            </w:r>
          </w:p>
        </w:tc>
        <w:tc>
          <w:tcPr>
            <w:tcW w:w="2150" w:type="dxa"/>
            <w:shd w:val="clear" w:color="auto" w:fill="FFFFCC"/>
          </w:tcPr>
          <w:p w14:paraId="348A4BEC" w14:textId="10A6966F" w:rsidR="0012259F" w:rsidRPr="00C163AA" w:rsidRDefault="0012259F" w:rsidP="0041102C">
            <w:pPr>
              <w:pStyle w:val="Tabeltekst"/>
            </w:pPr>
            <w:r w:rsidRPr="00C163AA">
              <w:t xml:space="preserve">"Jeg </w:t>
            </w:r>
            <w:r w:rsidR="00BF48BF">
              <w:t>søger 2 job om ugen. A-kassen siger jeg skal</w:t>
            </w:r>
            <w:r w:rsidR="001A79AF">
              <w:t>, hvis jeg vil have dagpenge</w:t>
            </w:r>
          </w:p>
        </w:tc>
        <w:tc>
          <w:tcPr>
            <w:tcW w:w="2150" w:type="dxa"/>
          </w:tcPr>
          <w:p w14:paraId="348A4BED" w14:textId="77777777" w:rsidR="0012259F" w:rsidRPr="00C163AA" w:rsidRDefault="0012259F" w:rsidP="007960F4">
            <w:pPr>
              <w:pStyle w:val="Tabeltekst"/>
            </w:pPr>
            <w:r w:rsidRPr="00C163AA">
              <w:t xml:space="preserve">"Jeg </w:t>
            </w:r>
            <w:r w:rsidR="0060712B">
              <w:t>udfører opgaven fordi det er en del af min jobbeskrivelse og jeg ikke bryder mig om at svigte mine kolleger</w:t>
            </w:r>
            <w:r w:rsidRPr="00C163AA">
              <w:t>.”</w:t>
            </w:r>
          </w:p>
        </w:tc>
        <w:tc>
          <w:tcPr>
            <w:tcW w:w="2150" w:type="dxa"/>
          </w:tcPr>
          <w:p w14:paraId="348A4BEE" w14:textId="77777777" w:rsidR="0012259F" w:rsidRPr="00C163AA" w:rsidRDefault="0012259F" w:rsidP="00A444B3">
            <w:pPr>
              <w:pStyle w:val="Tabeltekst"/>
            </w:pPr>
            <w:r w:rsidRPr="00C163AA">
              <w:t xml:space="preserve">"Jeg </w:t>
            </w:r>
            <w:r w:rsidR="0060712B">
              <w:t>udfører opgaven fordi det kan gavne min karriere”</w:t>
            </w:r>
            <w:r w:rsidRPr="00C163AA">
              <w:t xml:space="preserve">. Så accepterer jeg midlet dertil, </w:t>
            </w:r>
            <w:r w:rsidR="0060712B">
              <w:t>opgaven</w:t>
            </w:r>
            <w:r w:rsidRPr="00C163AA">
              <w:t>.”</w:t>
            </w:r>
          </w:p>
        </w:tc>
        <w:tc>
          <w:tcPr>
            <w:tcW w:w="2150" w:type="dxa"/>
          </w:tcPr>
          <w:p w14:paraId="348A4BEF" w14:textId="77777777" w:rsidR="0012259F" w:rsidRPr="00C163AA" w:rsidRDefault="000D1F6B" w:rsidP="00A444B3">
            <w:pPr>
              <w:pStyle w:val="Tabeltekst"/>
            </w:pPr>
            <w:r>
              <w:t>"opgaven passer med mine kompetencer, jeg er god til det og glad for det</w:t>
            </w:r>
            <w:r w:rsidR="0012259F" w:rsidRPr="00C163AA">
              <w:t>”</w:t>
            </w:r>
          </w:p>
        </w:tc>
        <w:tc>
          <w:tcPr>
            <w:tcW w:w="2150" w:type="dxa"/>
            <w:shd w:val="clear" w:color="auto" w:fill="FFFFCC"/>
          </w:tcPr>
          <w:p w14:paraId="348A4BF0" w14:textId="77777777" w:rsidR="0012259F" w:rsidRPr="00C163AA" w:rsidRDefault="0012259F" w:rsidP="00A444B3">
            <w:pPr>
              <w:pStyle w:val="Tabeltekst"/>
            </w:pPr>
            <w:r w:rsidRPr="00C163AA">
              <w:t xml:space="preserve">"Jeg </w:t>
            </w:r>
            <w:r w:rsidR="000D1F6B">
              <w:t>løser opgaven fordi det er sjovt, det er interessant og udviklende – jeg skaber og bidrager når jeg udfører den</w:t>
            </w:r>
            <w:r w:rsidRPr="00C163AA">
              <w:t>”</w:t>
            </w:r>
          </w:p>
        </w:tc>
      </w:tr>
    </w:tbl>
    <w:p w14:paraId="348A4BF2" w14:textId="382D1783" w:rsidR="005F6F00" w:rsidRPr="00AF38A6" w:rsidRDefault="0051518B" w:rsidP="007509F1">
      <w:pPr>
        <w:pStyle w:val="Brdstart"/>
        <w:rPr>
          <w:sz w:val="16"/>
          <w:szCs w:val="16"/>
        </w:rPr>
      </w:pPr>
      <w:r w:rsidRPr="00AF38A6">
        <w:rPr>
          <w:sz w:val="16"/>
          <w:szCs w:val="16"/>
        </w:rPr>
        <w:t xml:space="preserve">Efter Ravn &amp; Tange </w:t>
      </w:r>
      <w:r w:rsidR="0068040D" w:rsidRPr="00AF38A6">
        <w:rPr>
          <w:sz w:val="16"/>
          <w:szCs w:val="16"/>
        </w:rPr>
        <w:t>–</w:t>
      </w:r>
      <w:r w:rsidRPr="00AF38A6">
        <w:rPr>
          <w:sz w:val="16"/>
          <w:szCs w:val="16"/>
        </w:rPr>
        <w:t xml:space="preserve"> </w:t>
      </w:r>
      <w:r w:rsidR="0068040D" w:rsidRPr="00AF38A6">
        <w:rPr>
          <w:sz w:val="16"/>
          <w:szCs w:val="16"/>
        </w:rPr>
        <w:t xml:space="preserve">med udgangspunkt i </w:t>
      </w:r>
      <w:proofErr w:type="spellStart"/>
      <w:r w:rsidR="0068040D" w:rsidRPr="00AF38A6">
        <w:rPr>
          <w:sz w:val="16"/>
          <w:szCs w:val="16"/>
        </w:rPr>
        <w:t>Deci&amp;Ryans</w:t>
      </w:r>
      <w:proofErr w:type="spellEnd"/>
      <w:r w:rsidR="0068040D" w:rsidRPr="00AF38A6">
        <w:rPr>
          <w:sz w:val="16"/>
          <w:szCs w:val="16"/>
        </w:rPr>
        <w:t xml:space="preserve"> </w:t>
      </w:r>
      <w:proofErr w:type="spellStart"/>
      <w:r w:rsidR="0068040D" w:rsidRPr="00AF38A6">
        <w:rPr>
          <w:sz w:val="16"/>
          <w:szCs w:val="16"/>
        </w:rPr>
        <w:t>sel</w:t>
      </w:r>
      <w:r w:rsidR="00AF38A6" w:rsidRPr="00AF38A6">
        <w:rPr>
          <w:sz w:val="16"/>
          <w:szCs w:val="16"/>
        </w:rPr>
        <w:t>f</w:t>
      </w:r>
      <w:proofErr w:type="spellEnd"/>
      <w:r w:rsidR="00AF38A6" w:rsidRPr="00AF38A6">
        <w:rPr>
          <w:sz w:val="16"/>
          <w:szCs w:val="16"/>
        </w:rPr>
        <w:t>-</w:t>
      </w:r>
      <w:r w:rsidR="0068040D" w:rsidRPr="00AF38A6">
        <w:rPr>
          <w:sz w:val="16"/>
          <w:szCs w:val="16"/>
        </w:rPr>
        <w:t xml:space="preserve">determination </w:t>
      </w:r>
      <w:proofErr w:type="spellStart"/>
      <w:r w:rsidR="0068040D" w:rsidRPr="00AF38A6">
        <w:rPr>
          <w:sz w:val="16"/>
          <w:szCs w:val="16"/>
        </w:rPr>
        <w:t>theory</w:t>
      </w:r>
      <w:proofErr w:type="spellEnd"/>
    </w:p>
    <w:sectPr w:rsidR="005F6F00" w:rsidRPr="00AF38A6" w:rsidSect="0012259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720" w:right="720" w:bottom="720" w:left="720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5E974" w14:textId="77777777" w:rsidR="00F4117E" w:rsidRDefault="00F4117E">
      <w:r>
        <w:separator/>
      </w:r>
    </w:p>
    <w:p w14:paraId="4DC9C1A9" w14:textId="77777777" w:rsidR="00F4117E" w:rsidRDefault="00F4117E"/>
  </w:endnote>
  <w:endnote w:type="continuationSeparator" w:id="0">
    <w:p w14:paraId="27BB9AA7" w14:textId="77777777" w:rsidR="00F4117E" w:rsidRDefault="00F4117E">
      <w:r>
        <w:continuationSeparator/>
      </w:r>
    </w:p>
    <w:p w14:paraId="6328C3BF" w14:textId="77777777" w:rsidR="00F4117E" w:rsidRDefault="00F411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D 00">
    <w:altName w:val="Courier New"/>
    <w:panose1 w:val="00000000000000000000"/>
    <w:charset w:val="C8"/>
    <w:family w:val="roman"/>
    <w:notTrueType/>
    <w:pitch w:val="variable"/>
    <w:sig w:usb0="00000001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01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4BFD" w14:textId="77777777" w:rsidR="00C163AA" w:rsidRDefault="00C163AA" w:rsidP="0093291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48A4BFE" w14:textId="77777777" w:rsidR="00C163AA" w:rsidRDefault="00C163AA" w:rsidP="00B72E9B">
    <w:pPr>
      <w:pStyle w:val="Sidefod"/>
      <w:ind w:right="360"/>
    </w:pPr>
  </w:p>
  <w:p w14:paraId="348A4BFF" w14:textId="77777777" w:rsidR="00C163AA" w:rsidRDefault="00C163A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4C00" w14:textId="77777777" w:rsidR="00C163AA" w:rsidRPr="00B72E9B" w:rsidRDefault="00C163AA" w:rsidP="00932915">
    <w:pPr>
      <w:pStyle w:val="Sidefod"/>
      <w:framePr w:wrap="around" w:vAnchor="text" w:hAnchor="margin" w:xAlign="right" w:y="1"/>
      <w:rPr>
        <w:rStyle w:val="Sidetal"/>
        <w:rFonts w:ascii="Verdana" w:hAnsi="Verdana"/>
      </w:rPr>
    </w:pPr>
    <w:r w:rsidRPr="00B72E9B">
      <w:rPr>
        <w:rStyle w:val="Sidetal"/>
        <w:rFonts w:ascii="Verdana" w:hAnsi="Verdana"/>
      </w:rPr>
      <w:fldChar w:fldCharType="begin"/>
    </w:r>
    <w:r w:rsidRPr="00B72E9B">
      <w:rPr>
        <w:rStyle w:val="Sidetal"/>
        <w:rFonts w:ascii="Verdana" w:hAnsi="Verdana"/>
      </w:rPr>
      <w:instrText xml:space="preserve">PAGE  </w:instrText>
    </w:r>
    <w:r w:rsidRPr="00B72E9B">
      <w:rPr>
        <w:rStyle w:val="Sidetal"/>
        <w:rFonts w:ascii="Verdana" w:hAnsi="Verdana"/>
      </w:rPr>
      <w:fldChar w:fldCharType="separate"/>
    </w:r>
    <w:r w:rsidR="000D1F6B">
      <w:rPr>
        <w:rStyle w:val="Sidetal"/>
        <w:rFonts w:ascii="Verdana" w:hAnsi="Verdana"/>
        <w:noProof/>
      </w:rPr>
      <w:t>2</w:t>
    </w:r>
    <w:r w:rsidRPr="00B72E9B">
      <w:rPr>
        <w:rStyle w:val="Sidetal"/>
        <w:rFonts w:ascii="Verdana" w:hAnsi="Verdana"/>
      </w:rPr>
      <w:fldChar w:fldCharType="end"/>
    </w:r>
  </w:p>
  <w:p w14:paraId="348A4C01" w14:textId="77777777" w:rsidR="00C163AA" w:rsidRDefault="00C163AA" w:rsidP="00B72E9B">
    <w:pPr>
      <w:pStyle w:val="Sidefod"/>
      <w:ind w:right="360"/>
    </w:pPr>
  </w:p>
  <w:p w14:paraId="348A4C02" w14:textId="77777777" w:rsidR="00C163AA" w:rsidRDefault="00C163A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4C04" w14:textId="77777777" w:rsidR="00C163AA" w:rsidRDefault="00C163AA" w:rsidP="00B72E9B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C687F" w14:textId="77777777" w:rsidR="00F4117E" w:rsidRDefault="00F4117E">
      <w:r>
        <w:separator/>
      </w:r>
    </w:p>
    <w:p w14:paraId="2151A9FA" w14:textId="77777777" w:rsidR="00F4117E" w:rsidRDefault="00F4117E"/>
  </w:footnote>
  <w:footnote w:type="continuationSeparator" w:id="0">
    <w:p w14:paraId="7CF69429" w14:textId="77777777" w:rsidR="00F4117E" w:rsidRDefault="00F4117E">
      <w:r>
        <w:continuationSeparator/>
      </w:r>
    </w:p>
    <w:p w14:paraId="1A9EDD7C" w14:textId="77777777" w:rsidR="00F4117E" w:rsidRDefault="00F411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4BFB" w14:textId="77777777" w:rsidR="00C163AA" w:rsidRDefault="00C163AA">
    <w:pPr>
      <w:pStyle w:val="Sidehoved"/>
      <w:spacing w:line="240" w:lineRule="auto"/>
    </w:pPr>
  </w:p>
  <w:p w14:paraId="348A4BFC" w14:textId="77777777" w:rsidR="00C163AA" w:rsidRDefault="00C163A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4C03" w14:textId="77777777" w:rsidR="00C163AA" w:rsidRDefault="00C163AA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8A4C05" wp14:editId="348A4C06">
              <wp:simplePos x="0" y="0"/>
              <wp:positionH relativeFrom="page">
                <wp:posOffset>405130</wp:posOffset>
              </wp:positionH>
              <wp:positionV relativeFrom="page">
                <wp:posOffset>375285</wp:posOffset>
              </wp:positionV>
              <wp:extent cx="4953635" cy="1181100"/>
              <wp:effectExtent l="0" t="381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63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A4C07" w14:textId="77777777" w:rsidR="00C163AA" w:rsidRDefault="00C163AA">
                          <w:pPr>
                            <w:spacing w:line="460" w:lineRule="exact"/>
                            <w:rPr>
                              <w:rFonts w:ascii="ID01" w:hAnsi="ID01"/>
                              <w:sz w:val="46"/>
                              <w:lang w:val="en-GB"/>
                            </w:rPr>
                          </w:pPr>
                        </w:p>
                        <w:p w14:paraId="348A4C08" w14:textId="77777777" w:rsidR="00C163AA" w:rsidRDefault="00C163AA">
                          <w:pPr>
                            <w:spacing w:line="400" w:lineRule="exact"/>
                            <w:rPr>
                              <w:rFonts w:ascii="ID01" w:hAnsi="ID01"/>
                              <w:sz w:val="46"/>
                              <w:lang w:val="en-GB"/>
                            </w:rPr>
                          </w:pPr>
                        </w:p>
                        <w:p w14:paraId="348A4C09" w14:textId="77777777" w:rsidR="00C163AA" w:rsidRDefault="00C163AA">
                          <w:pPr>
                            <w:spacing w:line="460" w:lineRule="exact"/>
                            <w:rPr>
                              <w:rFonts w:ascii="ID01" w:hAnsi="ID01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A4C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.9pt;margin-top:29.55pt;width:390.05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" filled="f" fillcolor="yellow" stroked="f" strokeweight=".25pt">
              <v:textbox>
                <w:txbxContent>
                  <w:p w14:paraId="348A4C07" w14:textId="77777777" w:rsidR="00C163AA" w:rsidRDefault="00C163AA">
                    <w:pPr>
                      <w:spacing w:line="460" w:lineRule="exact"/>
                      <w:rPr>
                        <w:rFonts w:ascii="ID01" w:hAnsi="ID01"/>
                        <w:sz w:val="46"/>
                        <w:lang w:val="en-GB"/>
                      </w:rPr>
                    </w:pPr>
                  </w:p>
                  <w:p w14:paraId="348A4C08" w14:textId="77777777" w:rsidR="00C163AA" w:rsidRDefault="00C163AA">
                    <w:pPr>
                      <w:spacing w:line="400" w:lineRule="exact"/>
                      <w:rPr>
                        <w:rFonts w:ascii="ID01" w:hAnsi="ID01"/>
                        <w:sz w:val="46"/>
                        <w:lang w:val="en-GB"/>
                      </w:rPr>
                    </w:pPr>
                  </w:p>
                  <w:p w14:paraId="348A4C09" w14:textId="77777777" w:rsidR="00C163AA" w:rsidRDefault="00C163AA">
                    <w:pPr>
                      <w:spacing w:line="460" w:lineRule="exact"/>
                      <w:rPr>
                        <w:rFonts w:ascii="ID01" w:hAnsi="ID01"/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2A8"/>
    <w:multiLevelType w:val="hybridMultilevel"/>
    <w:tmpl w:val="06FC5D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D0E52"/>
    <w:multiLevelType w:val="hybridMultilevel"/>
    <w:tmpl w:val="2D5C8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A42F6"/>
    <w:multiLevelType w:val="multilevel"/>
    <w:tmpl w:val="0DD2A358"/>
    <w:lvl w:ilvl="0">
      <w:start w:val="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24"/>
        </w:tabs>
        <w:ind w:left="202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2"/>
        </w:tabs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56"/>
        </w:tabs>
        <w:ind w:left="66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24"/>
        </w:tabs>
        <w:ind w:left="96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288"/>
        </w:tabs>
        <w:ind w:left="1128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92"/>
        </w:tabs>
        <w:ind w:left="12592" w:hanging="2160"/>
      </w:pPr>
      <w:rPr>
        <w:rFonts w:hint="default"/>
      </w:rPr>
    </w:lvl>
  </w:abstractNum>
  <w:abstractNum w:abstractNumId="3" w15:restartNumberingAfterBreak="0">
    <w:nsid w:val="11256959"/>
    <w:multiLevelType w:val="multilevel"/>
    <w:tmpl w:val="A022D400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F897CEA"/>
    <w:multiLevelType w:val="hybridMultilevel"/>
    <w:tmpl w:val="DA627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DE26B5"/>
    <w:multiLevelType w:val="multilevel"/>
    <w:tmpl w:val="59D0EF06"/>
    <w:lvl w:ilvl="0">
      <w:start w:val="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CC65929"/>
    <w:multiLevelType w:val="multilevel"/>
    <w:tmpl w:val="68DAE274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8B4120C"/>
    <w:multiLevelType w:val="multilevel"/>
    <w:tmpl w:val="08A88CB4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C943BC7"/>
    <w:multiLevelType w:val="multilevel"/>
    <w:tmpl w:val="0C7C75D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FBB1C18"/>
    <w:multiLevelType w:val="hybridMultilevel"/>
    <w:tmpl w:val="E7CC423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55149"/>
    <w:multiLevelType w:val="hybridMultilevel"/>
    <w:tmpl w:val="A8684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4865BB"/>
    <w:multiLevelType w:val="multilevel"/>
    <w:tmpl w:val="F68862DA"/>
    <w:lvl w:ilvl="0">
      <w:start w:val="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24"/>
        </w:tabs>
        <w:ind w:left="202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2"/>
        </w:tabs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56"/>
        </w:tabs>
        <w:ind w:left="66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24"/>
        </w:tabs>
        <w:ind w:left="96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288"/>
        </w:tabs>
        <w:ind w:left="1128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92"/>
        </w:tabs>
        <w:ind w:left="12592" w:hanging="2160"/>
      </w:pPr>
      <w:rPr>
        <w:rFonts w:hint="default"/>
      </w:rPr>
    </w:lvl>
  </w:abstractNum>
  <w:abstractNum w:abstractNumId="12" w15:restartNumberingAfterBreak="0">
    <w:nsid w:val="4BD1552C"/>
    <w:multiLevelType w:val="multilevel"/>
    <w:tmpl w:val="66EE2FF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F0B0D32"/>
    <w:multiLevelType w:val="hybridMultilevel"/>
    <w:tmpl w:val="6D3C253E"/>
    <w:lvl w:ilvl="0" w:tplc="74929718">
      <w:start w:val="1"/>
      <w:numFmt w:val="bullet"/>
      <w:pStyle w:val="Brd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62D31"/>
    <w:multiLevelType w:val="hybridMultilevel"/>
    <w:tmpl w:val="34CE0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675BA2"/>
    <w:multiLevelType w:val="multilevel"/>
    <w:tmpl w:val="A022D400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6D297EC0"/>
    <w:multiLevelType w:val="hybridMultilevel"/>
    <w:tmpl w:val="BB60D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9628A"/>
    <w:multiLevelType w:val="multilevel"/>
    <w:tmpl w:val="4C643026"/>
    <w:lvl w:ilvl="0">
      <w:start w:val="2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4"/>
  </w:num>
  <w:num w:numId="5">
    <w:abstractNumId w:val="16"/>
  </w:num>
  <w:num w:numId="6">
    <w:abstractNumId w:val="1"/>
  </w:num>
  <w:num w:numId="7">
    <w:abstractNumId w:val="0"/>
  </w:num>
  <w:num w:numId="8">
    <w:abstractNumId w:val="9"/>
  </w:num>
  <w:num w:numId="9">
    <w:abstractNumId w:val="12"/>
  </w:num>
  <w:num w:numId="10">
    <w:abstractNumId w:val="3"/>
  </w:num>
  <w:num w:numId="11">
    <w:abstractNumId w:val="15"/>
  </w:num>
  <w:num w:numId="12">
    <w:abstractNumId w:val="2"/>
  </w:num>
  <w:num w:numId="13">
    <w:abstractNumId w:val="11"/>
  </w:num>
  <w:num w:numId="14">
    <w:abstractNumId w:val="8"/>
  </w:num>
  <w:num w:numId="15">
    <w:abstractNumId w:val="5"/>
  </w:num>
  <w:num w:numId="16">
    <w:abstractNumId w:val="7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340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09D"/>
    <w:rsid w:val="00002DAF"/>
    <w:rsid w:val="00005A3D"/>
    <w:rsid w:val="00010FB1"/>
    <w:rsid w:val="000130C5"/>
    <w:rsid w:val="000213CB"/>
    <w:rsid w:val="0002177D"/>
    <w:rsid w:val="000341CE"/>
    <w:rsid w:val="00042FB2"/>
    <w:rsid w:val="0004411D"/>
    <w:rsid w:val="00052874"/>
    <w:rsid w:val="00056CCE"/>
    <w:rsid w:val="0007650A"/>
    <w:rsid w:val="000851C2"/>
    <w:rsid w:val="000872F0"/>
    <w:rsid w:val="000B1FCC"/>
    <w:rsid w:val="000B4AD6"/>
    <w:rsid w:val="000D1F6B"/>
    <w:rsid w:val="000E0397"/>
    <w:rsid w:val="000F16CB"/>
    <w:rsid w:val="0012259F"/>
    <w:rsid w:val="00124F08"/>
    <w:rsid w:val="00140A99"/>
    <w:rsid w:val="00145BBE"/>
    <w:rsid w:val="00146EAF"/>
    <w:rsid w:val="00160214"/>
    <w:rsid w:val="00162948"/>
    <w:rsid w:val="00177CD9"/>
    <w:rsid w:val="001853C2"/>
    <w:rsid w:val="0019227D"/>
    <w:rsid w:val="001A2971"/>
    <w:rsid w:val="001A4DC1"/>
    <w:rsid w:val="001A70E3"/>
    <w:rsid w:val="001A79AF"/>
    <w:rsid w:val="001B1336"/>
    <w:rsid w:val="001B63D5"/>
    <w:rsid w:val="001B6D27"/>
    <w:rsid w:val="001C16DC"/>
    <w:rsid w:val="001C44E5"/>
    <w:rsid w:val="00222339"/>
    <w:rsid w:val="00236325"/>
    <w:rsid w:val="00254173"/>
    <w:rsid w:val="0026367C"/>
    <w:rsid w:val="0026689A"/>
    <w:rsid w:val="00280470"/>
    <w:rsid w:val="002A28BF"/>
    <w:rsid w:val="002A59B2"/>
    <w:rsid w:val="002C27C4"/>
    <w:rsid w:val="002C7A77"/>
    <w:rsid w:val="002C7D46"/>
    <w:rsid w:val="002D0530"/>
    <w:rsid w:val="002D589F"/>
    <w:rsid w:val="002D6032"/>
    <w:rsid w:val="002F0FCD"/>
    <w:rsid w:val="00300CBD"/>
    <w:rsid w:val="00314A3B"/>
    <w:rsid w:val="0032198E"/>
    <w:rsid w:val="00325095"/>
    <w:rsid w:val="00325920"/>
    <w:rsid w:val="00333699"/>
    <w:rsid w:val="00347CFD"/>
    <w:rsid w:val="003527ED"/>
    <w:rsid w:val="00355A80"/>
    <w:rsid w:val="00355F3C"/>
    <w:rsid w:val="00356209"/>
    <w:rsid w:val="00371C1B"/>
    <w:rsid w:val="003730D3"/>
    <w:rsid w:val="00393BB2"/>
    <w:rsid w:val="003A21AD"/>
    <w:rsid w:val="003B6BD3"/>
    <w:rsid w:val="003C5C1C"/>
    <w:rsid w:val="003D3D83"/>
    <w:rsid w:val="003D4CD4"/>
    <w:rsid w:val="003F1750"/>
    <w:rsid w:val="0041102C"/>
    <w:rsid w:val="00412A50"/>
    <w:rsid w:val="00416199"/>
    <w:rsid w:val="00420008"/>
    <w:rsid w:val="00434468"/>
    <w:rsid w:val="004364DA"/>
    <w:rsid w:val="00437C3C"/>
    <w:rsid w:val="00451614"/>
    <w:rsid w:val="00453331"/>
    <w:rsid w:val="004669A3"/>
    <w:rsid w:val="00470F0A"/>
    <w:rsid w:val="004A4450"/>
    <w:rsid w:val="004A67A1"/>
    <w:rsid w:val="004A7480"/>
    <w:rsid w:val="004C28FA"/>
    <w:rsid w:val="004F3061"/>
    <w:rsid w:val="004F36FA"/>
    <w:rsid w:val="005078E7"/>
    <w:rsid w:val="0051518B"/>
    <w:rsid w:val="005308C7"/>
    <w:rsid w:val="0054075C"/>
    <w:rsid w:val="005411A0"/>
    <w:rsid w:val="005413C6"/>
    <w:rsid w:val="005707BC"/>
    <w:rsid w:val="00582399"/>
    <w:rsid w:val="005A0803"/>
    <w:rsid w:val="005A103B"/>
    <w:rsid w:val="005A4E17"/>
    <w:rsid w:val="005C513D"/>
    <w:rsid w:val="005D0C21"/>
    <w:rsid w:val="005E6692"/>
    <w:rsid w:val="005F6988"/>
    <w:rsid w:val="005F69C0"/>
    <w:rsid w:val="005F6F00"/>
    <w:rsid w:val="0060712B"/>
    <w:rsid w:val="00610230"/>
    <w:rsid w:val="006242ED"/>
    <w:rsid w:val="00631A61"/>
    <w:rsid w:val="0064561F"/>
    <w:rsid w:val="006618D1"/>
    <w:rsid w:val="00671279"/>
    <w:rsid w:val="00680046"/>
    <w:rsid w:val="0068040D"/>
    <w:rsid w:val="00696F9C"/>
    <w:rsid w:val="006B3640"/>
    <w:rsid w:val="006C1322"/>
    <w:rsid w:val="006D2463"/>
    <w:rsid w:val="006E110B"/>
    <w:rsid w:val="007057D5"/>
    <w:rsid w:val="0071214F"/>
    <w:rsid w:val="0071772A"/>
    <w:rsid w:val="007251DA"/>
    <w:rsid w:val="00725F51"/>
    <w:rsid w:val="00736673"/>
    <w:rsid w:val="007429F9"/>
    <w:rsid w:val="007476D6"/>
    <w:rsid w:val="0074774D"/>
    <w:rsid w:val="007509F1"/>
    <w:rsid w:val="00751732"/>
    <w:rsid w:val="00757258"/>
    <w:rsid w:val="00762002"/>
    <w:rsid w:val="00776120"/>
    <w:rsid w:val="00776563"/>
    <w:rsid w:val="00787773"/>
    <w:rsid w:val="00790398"/>
    <w:rsid w:val="00790DBA"/>
    <w:rsid w:val="00791F3B"/>
    <w:rsid w:val="007960F4"/>
    <w:rsid w:val="007B41AA"/>
    <w:rsid w:val="007B437E"/>
    <w:rsid w:val="007C5F28"/>
    <w:rsid w:val="007D4BFE"/>
    <w:rsid w:val="007D718A"/>
    <w:rsid w:val="007F4817"/>
    <w:rsid w:val="007F4ECD"/>
    <w:rsid w:val="00813BFE"/>
    <w:rsid w:val="00821DFD"/>
    <w:rsid w:val="008226B6"/>
    <w:rsid w:val="00833B95"/>
    <w:rsid w:val="00834926"/>
    <w:rsid w:val="008421F3"/>
    <w:rsid w:val="00850DF8"/>
    <w:rsid w:val="008751DA"/>
    <w:rsid w:val="00875610"/>
    <w:rsid w:val="008A1331"/>
    <w:rsid w:val="008D5AEC"/>
    <w:rsid w:val="008D7DEB"/>
    <w:rsid w:val="008E6CE8"/>
    <w:rsid w:val="008F1265"/>
    <w:rsid w:val="008F6AAC"/>
    <w:rsid w:val="0090232F"/>
    <w:rsid w:val="00905A5F"/>
    <w:rsid w:val="00915A65"/>
    <w:rsid w:val="009165CF"/>
    <w:rsid w:val="00932915"/>
    <w:rsid w:val="0093475A"/>
    <w:rsid w:val="00935D5F"/>
    <w:rsid w:val="009A397F"/>
    <w:rsid w:val="009B6094"/>
    <w:rsid w:val="009E1AF7"/>
    <w:rsid w:val="009F0F48"/>
    <w:rsid w:val="00A04B40"/>
    <w:rsid w:val="00A0518A"/>
    <w:rsid w:val="00A12708"/>
    <w:rsid w:val="00A161C1"/>
    <w:rsid w:val="00A24CCF"/>
    <w:rsid w:val="00A24E98"/>
    <w:rsid w:val="00A328B9"/>
    <w:rsid w:val="00A3609D"/>
    <w:rsid w:val="00A4412F"/>
    <w:rsid w:val="00A444B3"/>
    <w:rsid w:val="00A5364C"/>
    <w:rsid w:val="00A558C9"/>
    <w:rsid w:val="00A72209"/>
    <w:rsid w:val="00A73367"/>
    <w:rsid w:val="00A80494"/>
    <w:rsid w:val="00A861E8"/>
    <w:rsid w:val="00A97514"/>
    <w:rsid w:val="00A97DC5"/>
    <w:rsid w:val="00AB3EB2"/>
    <w:rsid w:val="00AD5232"/>
    <w:rsid w:val="00AD7EF3"/>
    <w:rsid w:val="00AE0BCD"/>
    <w:rsid w:val="00AF38A6"/>
    <w:rsid w:val="00B008D8"/>
    <w:rsid w:val="00B056DC"/>
    <w:rsid w:val="00B10CC5"/>
    <w:rsid w:val="00B14479"/>
    <w:rsid w:val="00B16FCE"/>
    <w:rsid w:val="00B20DB0"/>
    <w:rsid w:val="00B32B28"/>
    <w:rsid w:val="00B41D82"/>
    <w:rsid w:val="00B43450"/>
    <w:rsid w:val="00B536F9"/>
    <w:rsid w:val="00B72E9B"/>
    <w:rsid w:val="00B82925"/>
    <w:rsid w:val="00B87D16"/>
    <w:rsid w:val="00BB587D"/>
    <w:rsid w:val="00BC2059"/>
    <w:rsid w:val="00BC3D75"/>
    <w:rsid w:val="00BC610B"/>
    <w:rsid w:val="00BD3945"/>
    <w:rsid w:val="00BD59A0"/>
    <w:rsid w:val="00BF3302"/>
    <w:rsid w:val="00BF48BF"/>
    <w:rsid w:val="00C00992"/>
    <w:rsid w:val="00C01DD3"/>
    <w:rsid w:val="00C038AB"/>
    <w:rsid w:val="00C163AA"/>
    <w:rsid w:val="00C20152"/>
    <w:rsid w:val="00C26B1F"/>
    <w:rsid w:val="00C52289"/>
    <w:rsid w:val="00C66AC6"/>
    <w:rsid w:val="00C72AAD"/>
    <w:rsid w:val="00C87B3C"/>
    <w:rsid w:val="00C911B7"/>
    <w:rsid w:val="00C91987"/>
    <w:rsid w:val="00C96BF4"/>
    <w:rsid w:val="00CC093D"/>
    <w:rsid w:val="00CC13D9"/>
    <w:rsid w:val="00CC1501"/>
    <w:rsid w:val="00CC6709"/>
    <w:rsid w:val="00CD1C3C"/>
    <w:rsid w:val="00CE1DCD"/>
    <w:rsid w:val="00CE7BD1"/>
    <w:rsid w:val="00CF061A"/>
    <w:rsid w:val="00CF4280"/>
    <w:rsid w:val="00D16794"/>
    <w:rsid w:val="00D27AEE"/>
    <w:rsid w:val="00D33E56"/>
    <w:rsid w:val="00D361F8"/>
    <w:rsid w:val="00D45C82"/>
    <w:rsid w:val="00D505BE"/>
    <w:rsid w:val="00D641A9"/>
    <w:rsid w:val="00D900AA"/>
    <w:rsid w:val="00D96D89"/>
    <w:rsid w:val="00D979B8"/>
    <w:rsid w:val="00DA2A0C"/>
    <w:rsid w:val="00DB3EDB"/>
    <w:rsid w:val="00DB7A73"/>
    <w:rsid w:val="00DC6455"/>
    <w:rsid w:val="00DD539D"/>
    <w:rsid w:val="00DE5444"/>
    <w:rsid w:val="00DF309C"/>
    <w:rsid w:val="00E15457"/>
    <w:rsid w:val="00E250A4"/>
    <w:rsid w:val="00E30F9C"/>
    <w:rsid w:val="00E47A1D"/>
    <w:rsid w:val="00E56BF5"/>
    <w:rsid w:val="00E56CB7"/>
    <w:rsid w:val="00E77219"/>
    <w:rsid w:val="00E80653"/>
    <w:rsid w:val="00E966A6"/>
    <w:rsid w:val="00EA03B7"/>
    <w:rsid w:val="00EB2726"/>
    <w:rsid w:val="00EB39F7"/>
    <w:rsid w:val="00EB61E7"/>
    <w:rsid w:val="00EF300A"/>
    <w:rsid w:val="00EF36B4"/>
    <w:rsid w:val="00F236AC"/>
    <w:rsid w:val="00F37B43"/>
    <w:rsid w:val="00F4117E"/>
    <w:rsid w:val="00F42DF0"/>
    <w:rsid w:val="00F5172E"/>
    <w:rsid w:val="00F53DFD"/>
    <w:rsid w:val="00F667F7"/>
    <w:rsid w:val="00F66842"/>
    <w:rsid w:val="00F81545"/>
    <w:rsid w:val="00F934C0"/>
    <w:rsid w:val="00F96608"/>
    <w:rsid w:val="00FB748B"/>
    <w:rsid w:val="00FC46C9"/>
    <w:rsid w:val="00FE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8A4BB3"/>
  <w15:docId w15:val="{3C52704A-DA94-4745-A911-819B72D0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4479"/>
    <w:pPr>
      <w:spacing w:line="220" w:lineRule="exact"/>
    </w:pPr>
    <w:rPr>
      <w:rFonts w:ascii="ID 00" w:hAnsi="ID 00"/>
      <w:szCs w:val="24"/>
    </w:rPr>
  </w:style>
  <w:style w:type="paragraph" w:styleId="Overskrift1">
    <w:name w:val="heading 1"/>
    <w:basedOn w:val="Normal"/>
    <w:next w:val="Brdstart"/>
    <w:qFormat/>
    <w:rsid w:val="004C28FA"/>
    <w:pPr>
      <w:keepNext/>
      <w:spacing w:before="720" w:after="240" w:line="560" w:lineRule="exact"/>
      <w:outlineLvl w:val="0"/>
    </w:pPr>
    <w:rPr>
      <w:rFonts w:ascii="Verdana" w:hAnsi="Verdana" w:cs="Arial"/>
      <w:bCs/>
      <w:kern w:val="32"/>
      <w:sz w:val="40"/>
      <w:szCs w:val="40"/>
    </w:rPr>
  </w:style>
  <w:style w:type="paragraph" w:styleId="Overskrift2">
    <w:name w:val="heading 2"/>
    <w:basedOn w:val="Overskrift1"/>
    <w:next w:val="Brdstart"/>
    <w:rsid w:val="006618D1"/>
    <w:pPr>
      <w:spacing w:before="120" w:after="140" w:line="340" w:lineRule="exact"/>
      <w:outlineLvl w:val="1"/>
    </w:pPr>
    <w:rPr>
      <w:bCs w:val="0"/>
      <w:iCs/>
      <w:sz w:val="26"/>
      <w:szCs w:val="28"/>
    </w:rPr>
  </w:style>
  <w:style w:type="paragraph" w:styleId="Overskrift3">
    <w:name w:val="heading 3"/>
    <w:basedOn w:val="Overskrift1"/>
    <w:next w:val="Brdstart"/>
    <w:qFormat/>
    <w:rsid w:val="004A4450"/>
    <w:pPr>
      <w:spacing w:before="360" w:after="80" w:line="320" w:lineRule="exact"/>
      <w:outlineLvl w:val="2"/>
    </w:pPr>
    <w:rPr>
      <w:b/>
      <w:bCs w:val="0"/>
      <w:sz w:val="20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14479"/>
  </w:style>
  <w:style w:type="paragraph" w:styleId="Sidefod">
    <w:name w:val="footer"/>
    <w:basedOn w:val="Normal"/>
    <w:rsid w:val="00B14479"/>
    <w:pPr>
      <w:tabs>
        <w:tab w:val="right" w:pos="8221"/>
      </w:tabs>
    </w:pPr>
  </w:style>
  <w:style w:type="character" w:styleId="Sidetal">
    <w:name w:val="page number"/>
    <w:basedOn w:val="Standardskrifttypeiafsnit"/>
    <w:rsid w:val="00B14479"/>
  </w:style>
  <w:style w:type="character" w:styleId="Hyperlink">
    <w:name w:val="Hyperlink"/>
    <w:basedOn w:val="Standardskrifttypeiafsnit"/>
    <w:rsid w:val="00B14479"/>
    <w:rPr>
      <w:color w:val="0000FF"/>
      <w:u w:val="single"/>
    </w:rPr>
  </w:style>
  <w:style w:type="paragraph" w:customStyle="1" w:styleId="StyleBold">
    <w:name w:val="Style Bold"/>
    <w:basedOn w:val="Normal"/>
    <w:next w:val="Normal"/>
    <w:rsid w:val="00B14479"/>
    <w:rPr>
      <w:b/>
    </w:rPr>
  </w:style>
  <w:style w:type="paragraph" w:customStyle="1" w:styleId="Brd">
    <w:name w:val="Brød"/>
    <w:basedOn w:val="Normal"/>
    <w:rsid w:val="00631A61"/>
    <w:pPr>
      <w:spacing w:line="300" w:lineRule="exact"/>
      <w:ind w:firstLine="397"/>
    </w:pPr>
    <w:rPr>
      <w:rFonts w:ascii="Verdana" w:hAnsi="Verdana"/>
    </w:rPr>
  </w:style>
  <w:style w:type="paragraph" w:customStyle="1" w:styleId="Brdbullet">
    <w:name w:val="Brødbullet"/>
    <w:basedOn w:val="Normal"/>
    <w:rsid w:val="00B14479"/>
    <w:pPr>
      <w:numPr>
        <w:numId w:val="1"/>
      </w:numPr>
      <w:spacing w:line="300" w:lineRule="exact"/>
    </w:pPr>
    <w:rPr>
      <w:rFonts w:ascii="Verdana" w:hAnsi="Verdana"/>
    </w:rPr>
  </w:style>
  <w:style w:type="paragraph" w:customStyle="1" w:styleId="Brdstart">
    <w:name w:val="Brødstart"/>
    <w:basedOn w:val="Normal"/>
    <w:rsid w:val="00631A61"/>
    <w:pPr>
      <w:spacing w:line="300" w:lineRule="exact"/>
    </w:pPr>
    <w:rPr>
      <w:rFonts w:ascii="Verdana" w:hAnsi="Verdana"/>
    </w:rPr>
  </w:style>
  <w:style w:type="paragraph" w:styleId="Slutnotetekst">
    <w:name w:val="endnote text"/>
    <w:basedOn w:val="Brdstart"/>
    <w:semiHidden/>
    <w:rsid w:val="00B14479"/>
    <w:pPr>
      <w:tabs>
        <w:tab w:val="left" w:pos="510"/>
      </w:tabs>
      <w:ind w:left="510" w:hanging="510"/>
    </w:pPr>
    <w:rPr>
      <w:szCs w:val="20"/>
    </w:rPr>
  </w:style>
  <w:style w:type="paragraph" w:styleId="Fodnotetekst">
    <w:name w:val="footnote text"/>
    <w:basedOn w:val="Brdstart"/>
    <w:semiHidden/>
    <w:rsid w:val="00B14479"/>
    <w:pPr>
      <w:spacing w:line="240" w:lineRule="exact"/>
    </w:pPr>
    <w:rPr>
      <w:sz w:val="16"/>
      <w:szCs w:val="20"/>
    </w:rPr>
  </w:style>
  <w:style w:type="paragraph" w:customStyle="1" w:styleId="Litteratur">
    <w:name w:val="Litteratur"/>
    <w:basedOn w:val="Brdstart"/>
    <w:rsid w:val="00B14479"/>
    <w:pPr>
      <w:spacing w:line="280" w:lineRule="exact"/>
      <w:ind w:left="397" w:hanging="397"/>
    </w:pPr>
    <w:rPr>
      <w:sz w:val="18"/>
      <w:lang w:val="en-US"/>
    </w:rPr>
  </w:style>
  <w:style w:type="paragraph" w:customStyle="1" w:styleId="Rubrik0">
    <w:name w:val="Rubrik 0"/>
    <w:basedOn w:val="Brdstart"/>
    <w:next w:val="Brdstart"/>
    <w:rsid w:val="00B14479"/>
    <w:pPr>
      <w:keepNext/>
      <w:keepLines/>
      <w:spacing w:before="480" w:after="120" w:line="480" w:lineRule="exact"/>
    </w:pPr>
    <w:rPr>
      <w:sz w:val="36"/>
    </w:rPr>
  </w:style>
  <w:style w:type="paragraph" w:customStyle="1" w:styleId="Rubrik1">
    <w:name w:val="Rubrik 1"/>
    <w:basedOn w:val="Rubrik0"/>
    <w:next w:val="Brdstart"/>
    <w:rsid w:val="00B14479"/>
    <w:pPr>
      <w:spacing w:before="720" w:line="400" w:lineRule="exact"/>
    </w:pPr>
    <w:rPr>
      <w:sz w:val="32"/>
    </w:rPr>
  </w:style>
  <w:style w:type="paragraph" w:customStyle="1" w:styleId="Rubrik2">
    <w:name w:val="Rubrik 2"/>
    <w:basedOn w:val="Rubrik1"/>
    <w:next w:val="Brdstart"/>
    <w:rsid w:val="00B14479"/>
    <w:pPr>
      <w:spacing w:before="600" w:line="340" w:lineRule="exact"/>
    </w:pPr>
    <w:rPr>
      <w:sz w:val="26"/>
    </w:rPr>
  </w:style>
  <w:style w:type="paragraph" w:customStyle="1" w:styleId="Rubrik3">
    <w:name w:val="Rubrik 3"/>
    <w:basedOn w:val="Rubrik1"/>
    <w:next w:val="Brdstart"/>
    <w:rsid w:val="00B14479"/>
    <w:pPr>
      <w:spacing w:before="320" w:after="0" w:line="320" w:lineRule="exact"/>
    </w:pPr>
    <w:rPr>
      <w:b/>
      <w:sz w:val="20"/>
    </w:rPr>
  </w:style>
  <w:style w:type="paragraph" w:customStyle="1" w:styleId="Tabeltekst">
    <w:name w:val="Tabeltekst"/>
    <w:basedOn w:val="Brdstart"/>
    <w:rsid w:val="00B14479"/>
    <w:pPr>
      <w:spacing w:before="100" w:after="100" w:line="260" w:lineRule="exact"/>
    </w:pPr>
  </w:style>
  <w:style w:type="paragraph" w:customStyle="1" w:styleId="Sprgeskema">
    <w:name w:val="Spørgeskema"/>
    <w:basedOn w:val="Brdstart"/>
    <w:rsid w:val="00D641A9"/>
    <w:pPr>
      <w:spacing w:before="60" w:after="60" w:line="260" w:lineRule="exact"/>
    </w:pPr>
    <w:rPr>
      <w:sz w:val="18"/>
      <w:szCs w:val="18"/>
    </w:rPr>
  </w:style>
  <w:style w:type="table" w:styleId="Tabel-Gitter">
    <w:name w:val="Table Grid"/>
    <w:basedOn w:val="Tabel-Normal"/>
    <w:rsid w:val="0026689A"/>
    <w:pPr>
      <w:spacing w:line="22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tekstmedindryk">
    <w:name w:val="Tabeltekst med indryk"/>
    <w:basedOn w:val="Tabeltekst"/>
    <w:rsid w:val="00371C1B"/>
    <w:pPr>
      <w:widowControl w:val="0"/>
      <w:ind w:left="794" w:hanging="794"/>
    </w:pPr>
  </w:style>
  <w:style w:type="paragraph" w:styleId="Markeringsbobletekst">
    <w:name w:val="Balloon Text"/>
    <w:basedOn w:val="Normal"/>
    <w:link w:val="MarkeringsbobletekstTegn"/>
    <w:semiHidden/>
    <w:unhideWhenUsed/>
    <w:rsid w:val="00935D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935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 30</vt:lpstr>
      <vt:lpstr>Date 30</vt:lpstr>
    </vt:vector>
  </TitlesOfParts>
  <Company>DPU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30</dc:title>
  <dc:creator>ibr</dc:creator>
  <cp:lastModifiedBy>Cecilie Bech-Møller</cp:lastModifiedBy>
  <cp:revision>2</cp:revision>
  <cp:lastPrinted>2018-06-27T06:00:00Z</cp:lastPrinted>
  <dcterms:created xsi:type="dcterms:W3CDTF">2021-12-02T11:20:00Z</dcterms:created>
  <dcterms:modified xsi:type="dcterms:W3CDTF">2021-12-02T11:20:00Z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